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52B16" w14:textId="77777777" w:rsidR="004D1422" w:rsidRPr="00EE32EC" w:rsidRDefault="004D1422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</w:p>
    <w:p w14:paraId="1788D11F" w14:textId="5082B2DA" w:rsidR="008D0E4C" w:rsidRPr="00EE32EC" w:rsidRDefault="00EE32EC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  <w:highlight w:val="yellow"/>
        </w:rPr>
        <w:t xml:space="preserve">PONER NOMBRE Y NÚMERO DE </w:t>
      </w:r>
      <w:r w:rsidR="0021181F">
        <w:rPr>
          <w:rFonts w:ascii="Garet" w:hAnsi="Garet" w:cs="Arial"/>
          <w:b/>
          <w:sz w:val="20"/>
          <w:szCs w:val="20"/>
        </w:rPr>
        <w:t>PROCEDIMIENTO</w:t>
      </w:r>
    </w:p>
    <w:p w14:paraId="6FC36F61" w14:textId="77777777" w:rsidR="008D0E4C" w:rsidRPr="00EE32EC" w:rsidRDefault="008D0E4C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</w:p>
    <w:p w14:paraId="3E8C2919" w14:textId="42CBE37F" w:rsidR="002E0C26" w:rsidRPr="00EE32EC" w:rsidRDefault="002E0C26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 xml:space="preserve">ANEXO </w:t>
      </w:r>
    </w:p>
    <w:p w14:paraId="2211851E" w14:textId="77777777" w:rsidR="002E0C26" w:rsidRPr="00EE32EC" w:rsidRDefault="002E0C26" w:rsidP="00EE32EC">
      <w:pPr>
        <w:ind w:left="-284"/>
        <w:rPr>
          <w:rFonts w:ascii="Garet" w:eastAsia="Calibri" w:hAnsi="Garet" w:cs="Arial"/>
          <w:b/>
          <w:color w:val="080808"/>
          <w:sz w:val="20"/>
          <w:szCs w:val="20"/>
        </w:rPr>
      </w:pPr>
    </w:p>
    <w:p w14:paraId="152C8BFE" w14:textId="6606CD11" w:rsidR="002E0C26" w:rsidRPr="00EE32EC" w:rsidRDefault="002E0C26" w:rsidP="00EE32EC">
      <w:pPr>
        <w:ind w:left="-284"/>
        <w:jc w:val="center"/>
        <w:rPr>
          <w:rFonts w:ascii="Garet" w:eastAsia="Calibri" w:hAnsi="Garet" w:cs="Arial"/>
          <w:b/>
          <w:sz w:val="20"/>
          <w:szCs w:val="20"/>
        </w:rPr>
      </w:pPr>
      <w:r w:rsidRPr="00EE32EC">
        <w:rPr>
          <w:rFonts w:ascii="Garet" w:eastAsia="Calibri" w:hAnsi="Garet" w:cs="Arial"/>
          <w:b/>
          <w:sz w:val="20"/>
          <w:szCs w:val="20"/>
        </w:rPr>
        <w:t xml:space="preserve">ESTRATIFICACIÓN </w:t>
      </w:r>
    </w:p>
    <w:p w14:paraId="2DF5F8A4" w14:textId="505081E5" w:rsidR="00EE32EC" w:rsidRPr="00EE32EC" w:rsidRDefault="00EE32EC" w:rsidP="00EE32EC">
      <w:pPr>
        <w:ind w:left="-284"/>
        <w:jc w:val="center"/>
        <w:rPr>
          <w:rFonts w:ascii="Garet" w:eastAsia="Calibri" w:hAnsi="Garet" w:cs="Arial"/>
          <w:b/>
          <w:sz w:val="20"/>
          <w:szCs w:val="20"/>
        </w:rPr>
      </w:pPr>
    </w:p>
    <w:p w14:paraId="3A74DC06" w14:textId="77777777" w:rsidR="00EE32EC" w:rsidRPr="00EE32EC" w:rsidRDefault="00EE32EC" w:rsidP="00EE32EC">
      <w:pPr>
        <w:ind w:left="-284" w:right="140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color w:val="000000"/>
          <w:sz w:val="20"/>
          <w:szCs w:val="20"/>
        </w:rPr>
        <w:t xml:space="preserve">Guadalajara Jalisco, a ___ de ____ del </w:t>
      </w:r>
      <w:r w:rsidRPr="00EE32EC">
        <w:rPr>
          <w:rFonts w:ascii="Garet" w:hAnsi="Garet" w:cs="Arial"/>
          <w:sz w:val="20"/>
          <w:szCs w:val="20"/>
        </w:rPr>
        <w:t>2025</w:t>
      </w:r>
      <w:r w:rsidRPr="00EE32EC">
        <w:rPr>
          <w:rFonts w:ascii="Garet" w:hAnsi="Garet" w:cs="Arial"/>
          <w:color w:val="000000"/>
          <w:sz w:val="20"/>
          <w:szCs w:val="20"/>
        </w:rPr>
        <w:t>.</w:t>
      </w:r>
    </w:p>
    <w:p w14:paraId="3029B529" w14:textId="77777777" w:rsidR="00EE32EC" w:rsidRPr="00EE32EC" w:rsidRDefault="00EE32EC" w:rsidP="00EE32EC">
      <w:pPr>
        <w:ind w:left="-284" w:right="140"/>
        <w:rPr>
          <w:rFonts w:ascii="Garet" w:hAnsi="Garet" w:cs="Arial"/>
          <w:b/>
          <w:color w:val="000000"/>
          <w:sz w:val="20"/>
          <w:szCs w:val="20"/>
        </w:rPr>
      </w:pPr>
    </w:p>
    <w:p w14:paraId="451A9451" w14:textId="77777777" w:rsidR="004F5734" w:rsidRPr="007047FC" w:rsidRDefault="004F5734" w:rsidP="004F5734">
      <w:pPr>
        <w:ind w:left="-284" w:right="142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14:paraId="27B8C5B0" w14:textId="77777777" w:rsidR="004F5734" w:rsidRPr="007047FC" w:rsidRDefault="004F5734" w:rsidP="004F5734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14:paraId="7684B7BE" w14:textId="77777777" w:rsidR="004F5734" w:rsidRPr="007047FC" w:rsidRDefault="004F5734" w:rsidP="004F5734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14:paraId="5C89E6D0" w14:textId="77777777" w:rsidR="004F5734" w:rsidRPr="007047FC" w:rsidRDefault="004F5734" w:rsidP="004F5734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14:paraId="31689DE5" w14:textId="77777777" w:rsidR="004F5734" w:rsidRPr="007047FC" w:rsidRDefault="004F5734" w:rsidP="004F5734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14:paraId="157E15FD" w14:textId="77777777" w:rsidR="004F5734" w:rsidRPr="007047FC" w:rsidRDefault="004F5734" w:rsidP="004F5734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p w14:paraId="69035CAC" w14:textId="1DD86DD6" w:rsidR="002E0C26" w:rsidRPr="00EE32EC" w:rsidRDefault="002E0C26" w:rsidP="00EE32EC">
      <w:pPr>
        <w:ind w:left="-284"/>
        <w:jc w:val="center"/>
        <w:rPr>
          <w:rFonts w:ascii="Garet" w:eastAsia="Calibri" w:hAnsi="Garet" w:cs="Arial"/>
          <w:sz w:val="20"/>
          <w:szCs w:val="20"/>
        </w:rPr>
      </w:pPr>
      <w:bookmarkStart w:id="0" w:name="_GoBack"/>
      <w:bookmarkEnd w:id="0"/>
    </w:p>
    <w:p w14:paraId="410724AD" w14:textId="2C30C2AB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  <w:r w:rsidRPr="00EE32EC">
        <w:rPr>
          <w:rFonts w:ascii="Garet" w:eastAsia="Calibri" w:hAnsi="Garet" w:cs="Arial"/>
          <w:sz w:val="20"/>
          <w:szCs w:val="20"/>
        </w:rPr>
        <w:t>Me refiero al procedimiento de</w:t>
      </w:r>
      <w:r w:rsidRPr="00EE32EC">
        <w:rPr>
          <w:rFonts w:ascii="Garet" w:eastAsia="Calibri" w:hAnsi="Garet" w:cs="Arial"/>
          <w:b/>
          <w:sz w:val="20"/>
          <w:szCs w:val="20"/>
        </w:rPr>
        <w:t xml:space="preserve"> </w:t>
      </w:r>
      <w:r w:rsidR="00EE32EC">
        <w:rPr>
          <w:rFonts w:ascii="Garet" w:eastAsia="Calibri" w:hAnsi="Garet" w:cs="Arial"/>
          <w:b/>
          <w:sz w:val="20"/>
          <w:szCs w:val="20"/>
        </w:rPr>
        <w:t>________________ (1)</w:t>
      </w:r>
      <w:r w:rsidRPr="00EE32EC">
        <w:rPr>
          <w:rFonts w:ascii="Garet" w:eastAsia="Calibri" w:hAnsi="Garet" w:cs="Arial"/>
          <w:sz w:val="20"/>
          <w:szCs w:val="20"/>
        </w:rPr>
        <w:t>, en el que mí representada, la empresa _________ (2) ________, participa a través de la presente proposición.</w:t>
      </w:r>
    </w:p>
    <w:p w14:paraId="4A16D3CB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</w:p>
    <w:p w14:paraId="68C7EF81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  <w:r w:rsidRPr="00EE32EC">
        <w:rPr>
          <w:rFonts w:ascii="Garet" w:eastAsia="Calibri" w:hAnsi="Garet" w:cs="Arial"/>
          <w:sz w:val="20"/>
          <w:szCs w:val="20"/>
        </w:rPr>
        <w:t xml:space="preserve">Al respecto y de conformidad con lo dispuesto por el numeral 1 del artículo 68 de la Ley, </w:t>
      </w:r>
      <w:r w:rsidRPr="00EE32EC">
        <w:rPr>
          <w:rFonts w:ascii="Garet" w:eastAsia="Calibri" w:hAnsi="Garet" w:cs="Arial"/>
          <w:b/>
          <w:sz w:val="20"/>
          <w:szCs w:val="20"/>
        </w:rPr>
        <w:t>MANIFIESTO BAJO PROTESTA DE DECIR VERDAD</w:t>
      </w:r>
      <w:r w:rsidRPr="00EE32EC">
        <w:rPr>
          <w:rFonts w:ascii="Garet" w:eastAsia="Calibri" w:hAnsi="Garet" w:cs="Arial"/>
          <w:sz w:val="20"/>
          <w:szCs w:val="20"/>
        </w:rPr>
        <w:t xml:space="preserve"> que mi representada está constituida conforme a las leyes mexicanas, con Registro Federal de Contribuyentes _______(</w:t>
      </w:r>
      <w:r w:rsidRPr="00EE32EC">
        <w:rPr>
          <w:rFonts w:ascii="Garet" w:eastAsia="Calibri" w:hAnsi="Garet" w:cs="Arial"/>
          <w:b/>
          <w:sz w:val="20"/>
          <w:szCs w:val="20"/>
        </w:rPr>
        <w:t>3</w:t>
      </w:r>
      <w:r w:rsidRPr="00EE32EC">
        <w:rPr>
          <w:rFonts w:ascii="Garet" w:eastAsia="Calibri" w:hAnsi="Garet" w:cs="Arial"/>
          <w:sz w:val="20"/>
          <w:szCs w:val="20"/>
        </w:rPr>
        <w:t>)______, y asimismo que considerando los criterios (sector, número total de trabajadores y ventas anuales) establecidos en el Acuerdo por el que se establece la estratificación de las micro, pequeñas y medianas empresas, publicado en el Diario Oficial de la Federación el 30 de junio de 2009, mi representada tiene un Tope Máximo Combinado de _______(</w:t>
      </w:r>
      <w:r w:rsidRPr="00EE32EC">
        <w:rPr>
          <w:rFonts w:ascii="Garet" w:eastAsia="Calibri" w:hAnsi="Garet" w:cs="Arial"/>
          <w:b/>
          <w:sz w:val="20"/>
          <w:szCs w:val="20"/>
        </w:rPr>
        <w:t>4</w:t>
      </w:r>
      <w:r w:rsidRPr="00EE32EC">
        <w:rPr>
          <w:rFonts w:ascii="Garet" w:eastAsia="Calibri" w:hAnsi="Garet" w:cs="Arial"/>
          <w:sz w:val="20"/>
          <w:szCs w:val="20"/>
        </w:rPr>
        <w:t>)______, con base en lo cual se estratifica como una empresa _______(</w:t>
      </w:r>
      <w:r w:rsidRPr="00EE32EC">
        <w:rPr>
          <w:rFonts w:ascii="Garet" w:eastAsia="Calibri" w:hAnsi="Garet" w:cs="Arial"/>
          <w:b/>
          <w:sz w:val="20"/>
          <w:szCs w:val="20"/>
        </w:rPr>
        <w:t>5</w:t>
      </w:r>
      <w:r w:rsidRPr="00EE32EC">
        <w:rPr>
          <w:rFonts w:ascii="Garet" w:eastAsia="Calibri" w:hAnsi="Garet" w:cs="Arial"/>
          <w:sz w:val="20"/>
          <w:szCs w:val="20"/>
        </w:rPr>
        <w:t>)______.</w:t>
      </w:r>
    </w:p>
    <w:p w14:paraId="593C231E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</w:p>
    <w:p w14:paraId="731C2E61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sz w:val="20"/>
          <w:szCs w:val="20"/>
        </w:rPr>
      </w:pPr>
      <w:r w:rsidRPr="00EE32EC">
        <w:rPr>
          <w:rFonts w:ascii="Garet" w:eastAsia="Calibri" w:hAnsi="Garet" w:cs="Arial"/>
          <w:sz w:val="20"/>
          <w:szCs w:val="20"/>
        </w:rPr>
        <w:t>De igual forma, declaro que la presente manifestación la hago teniendo pleno conocimiento de que la omisión, simulación o presentación de información falsa, son infracciones previstas por los artículos 116, 117 y 118 de la Ley y los diversos numerales 155 al 161 de su Reglamento, así como los artículos 69 y 81 de la Ley General de Responsabilidades Administrativas de aplicación supletoria.</w:t>
      </w:r>
    </w:p>
    <w:p w14:paraId="1B2C4271" w14:textId="77777777" w:rsidR="00937255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</w:p>
    <w:p w14:paraId="0BFD9EA1" w14:textId="77777777" w:rsidR="00937255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</w:p>
    <w:p w14:paraId="1BBB3519" w14:textId="77777777" w:rsidR="00937255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  <w:r w:rsidRPr="00EE32EC">
        <w:rPr>
          <w:rFonts w:ascii="Garet" w:hAnsi="Garet" w:cs="Arial"/>
          <w:b/>
          <w:sz w:val="20"/>
          <w:szCs w:val="20"/>
          <w:lang w:val="pt-BR"/>
        </w:rPr>
        <w:t>____________________________________</w:t>
      </w:r>
    </w:p>
    <w:p w14:paraId="77F0B2CE" w14:textId="77777777" w:rsidR="002E0C26" w:rsidRPr="00EE32EC" w:rsidRDefault="002E0C26" w:rsidP="00EE32EC">
      <w:pPr>
        <w:ind w:left="-284"/>
        <w:jc w:val="center"/>
        <w:rPr>
          <w:rFonts w:ascii="Garet" w:hAnsi="Garet" w:cs="Arial"/>
          <w:b/>
          <w:sz w:val="20"/>
          <w:szCs w:val="20"/>
          <w:lang w:val="pt-BR"/>
        </w:rPr>
      </w:pPr>
      <w:r w:rsidRPr="00EE32EC">
        <w:rPr>
          <w:rFonts w:ascii="Garet" w:hAnsi="Garet" w:cs="Arial"/>
          <w:b/>
          <w:sz w:val="20"/>
          <w:szCs w:val="20"/>
          <w:lang w:val="pt-BR"/>
        </w:rPr>
        <w:t>A T E N T A M E N T E</w:t>
      </w:r>
    </w:p>
    <w:p w14:paraId="680887EA" w14:textId="77777777" w:rsidR="002E0C26" w:rsidRPr="00EE32EC" w:rsidRDefault="00937255" w:rsidP="00EE32EC">
      <w:pPr>
        <w:ind w:left="-284"/>
        <w:jc w:val="center"/>
        <w:rPr>
          <w:rFonts w:ascii="Garet" w:hAnsi="Garet" w:cs="Arial"/>
          <w:b/>
          <w:sz w:val="20"/>
          <w:szCs w:val="20"/>
        </w:rPr>
      </w:pPr>
      <w:r w:rsidRPr="00EE32EC">
        <w:rPr>
          <w:rFonts w:ascii="Garet" w:hAnsi="Garet" w:cs="Arial"/>
          <w:b/>
          <w:sz w:val="20"/>
          <w:szCs w:val="20"/>
        </w:rPr>
        <w:t xml:space="preserve">Nombre y firma del licitante o representante. 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</w:tblGrid>
      <w:tr w:rsidR="002E0C26" w:rsidRPr="00EE32EC" w14:paraId="4C0A535D" w14:textId="77777777" w:rsidTr="00CA42F8">
        <w:trPr>
          <w:jc w:val="center"/>
        </w:trPr>
        <w:tc>
          <w:tcPr>
            <w:tcW w:w="8647" w:type="dxa"/>
          </w:tcPr>
          <w:p w14:paraId="2A52F83F" w14:textId="77777777" w:rsidR="002E0C26" w:rsidRPr="00EE32EC" w:rsidRDefault="002E0C26" w:rsidP="00EE32EC">
            <w:pPr>
              <w:ind w:left="-284"/>
              <w:rPr>
                <w:rFonts w:ascii="Garet" w:hAnsi="Garet" w:cs="Arial"/>
                <w:sz w:val="20"/>
                <w:szCs w:val="20"/>
                <w:lang w:val="es-MX"/>
              </w:rPr>
            </w:pPr>
          </w:p>
        </w:tc>
      </w:tr>
      <w:tr w:rsidR="002E0C26" w:rsidRPr="00EE32EC" w14:paraId="31429754" w14:textId="77777777" w:rsidTr="00CA42F8">
        <w:trPr>
          <w:jc w:val="center"/>
        </w:trPr>
        <w:tc>
          <w:tcPr>
            <w:tcW w:w="8647" w:type="dxa"/>
          </w:tcPr>
          <w:p w14:paraId="432D05C1" w14:textId="77777777" w:rsidR="002E0C26" w:rsidRPr="00EE32EC" w:rsidRDefault="002E0C26" w:rsidP="00EE32EC">
            <w:pPr>
              <w:ind w:left="172"/>
              <w:jc w:val="center"/>
              <w:rPr>
                <w:rFonts w:ascii="Garet" w:hAnsi="Garet" w:cs="Arial"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Quien manifiesta bajo protesta de decir verdad, que a esta fecha el mandato con el que se ostenta no le ha sido modificado o revocado, y que por tanto la cotización es cierta y actual. </w:t>
            </w:r>
          </w:p>
        </w:tc>
      </w:tr>
    </w:tbl>
    <w:p w14:paraId="62B43FAA" w14:textId="77777777" w:rsidR="002E0C26" w:rsidRPr="00EE32EC" w:rsidRDefault="002E0C26" w:rsidP="00EE32EC">
      <w:pPr>
        <w:ind w:left="-284"/>
        <w:jc w:val="both"/>
        <w:rPr>
          <w:rFonts w:ascii="Garet" w:eastAsia="Calibri" w:hAnsi="Garet" w:cs="Arial"/>
          <w:b/>
          <w:bCs/>
          <w:i/>
          <w:iCs/>
          <w:sz w:val="20"/>
          <w:szCs w:val="20"/>
        </w:rPr>
      </w:pPr>
      <w:r w:rsidRPr="00EE32EC">
        <w:rPr>
          <w:rFonts w:ascii="Garet" w:eastAsia="Calibri" w:hAnsi="Garet" w:cs="Arial"/>
          <w:b/>
          <w:bCs/>
          <w:i/>
          <w:iCs/>
          <w:sz w:val="20"/>
          <w:szCs w:val="20"/>
        </w:rPr>
        <w:lastRenderedPageBreak/>
        <w:t>Llenar los campos conforme aplique tomando en cuenta los rangos previstos en el Acuerdo antes mencionado.</w:t>
      </w:r>
    </w:p>
    <w:tbl>
      <w:tblPr>
        <w:tblW w:w="102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9668"/>
      </w:tblGrid>
      <w:tr w:rsidR="002E0C26" w:rsidRPr="00EE32EC" w14:paraId="7C11ECBE" w14:textId="77777777" w:rsidTr="00EE32EC">
        <w:trPr>
          <w:trHeight w:val="173"/>
          <w:jc w:val="center"/>
        </w:trPr>
        <w:tc>
          <w:tcPr>
            <w:tcW w:w="562" w:type="dxa"/>
          </w:tcPr>
          <w:p w14:paraId="37FB47E8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1</w:t>
            </w:r>
          </w:p>
        </w:tc>
        <w:tc>
          <w:tcPr>
            <w:tcW w:w="9668" w:type="dxa"/>
          </w:tcPr>
          <w:p w14:paraId="3E025F61" w14:textId="7ADC01B9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Señalar </w:t>
            </w:r>
            <w:r w:rsidR="00EE32EC">
              <w:rPr>
                <w:rFonts w:ascii="Garet" w:hAnsi="Garet" w:cs="Arial"/>
                <w:sz w:val="20"/>
                <w:szCs w:val="20"/>
              </w:rPr>
              <w:t>nombre completo y número del procedimiento de contratación</w:t>
            </w:r>
            <w:r w:rsidRPr="00EE32EC">
              <w:rPr>
                <w:rFonts w:ascii="Garet" w:hAnsi="Garet" w:cs="Arial"/>
                <w:sz w:val="20"/>
                <w:szCs w:val="20"/>
              </w:rPr>
              <w:t>.</w:t>
            </w:r>
          </w:p>
        </w:tc>
      </w:tr>
      <w:tr w:rsidR="002E0C26" w:rsidRPr="00EE32EC" w14:paraId="764D1BE8" w14:textId="77777777" w:rsidTr="00EE32EC">
        <w:trPr>
          <w:trHeight w:val="173"/>
          <w:jc w:val="center"/>
        </w:trPr>
        <w:tc>
          <w:tcPr>
            <w:tcW w:w="562" w:type="dxa"/>
          </w:tcPr>
          <w:p w14:paraId="56B4336D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2</w:t>
            </w:r>
          </w:p>
        </w:tc>
        <w:tc>
          <w:tcPr>
            <w:tcW w:w="9668" w:type="dxa"/>
          </w:tcPr>
          <w:p w14:paraId="5A25C6EB" w14:textId="77777777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>Anotar el nombre, razón social o denominación del licitante.</w:t>
            </w:r>
          </w:p>
        </w:tc>
      </w:tr>
      <w:tr w:rsidR="002E0C26" w:rsidRPr="00EE32EC" w14:paraId="1DC14530" w14:textId="77777777" w:rsidTr="00EE32EC">
        <w:trPr>
          <w:trHeight w:val="173"/>
          <w:jc w:val="center"/>
        </w:trPr>
        <w:tc>
          <w:tcPr>
            <w:tcW w:w="562" w:type="dxa"/>
          </w:tcPr>
          <w:p w14:paraId="07347AC3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3</w:t>
            </w:r>
          </w:p>
        </w:tc>
        <w:tc>
          <w:tcPr>
            <w:tcW w:w="9668" w:type="dxa"/>
          </w:tcPr>
          <w:p w14:paraId="0356387A" w14:textId="77777777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>Indicar el Registro Federal de Contribuyentes del licitante.</w:t>
            </w:r>
          </w:p>
        </w:tc>
      </w:tr>
      <w:tr w:rsidR="002E0C26" w:rsidRPr="00EE32EC" w14:paraId="26DCBF5E" w14:textId="77777777" w:rsidTr="00EE32EC">
        <w:trPr>
          <w:trHeight w:val="1055"/>
          <w:jc w:val="center"/>
        </w:trPr>
        <w:tc>
          <w:tcPr>
            <w:tcW w:w="562" w:type="dxa"/>
          </w:tcPr>
          <w:p w14:paraId="1A880401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4</w:t>
            </w:r>
          </w:p>
        </w:tc>
        <w:tc>
          <w:tcPr>
            <w:tcW w:w="9668" w:type="dxa"/>
          </w:tcPr>
          <w:p w14:paraId="6F0E4B5D" w14:textId="77777777" w:rsidR="002E0C26" w:rsidRPr="00EE32EC" w:rsidRDefault="002E0C26" w:rsidP="00EE32EC">
            <w:pPr>
              <w:ind w:left="35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Señalar el número que resulte de la aplicación de la expresión: Tope Máximo Combinado = (Trabajadores) x10% + (Ventas anuales en millones de pesos) x 90%. Para tales efectos puede utilizar la calculadora MIPyMES disponible en la página </w:t>
            </w:r>
            <w:hyperlink r:id="rId6">
              <w:r w:rsidRPr="00EE32EC">
                <w:rPr>
                  <w:rFonts w:ascii="Garet" w:hAnsi="Garet" w:cs="Arial"/>
                  <w:color w:val="0000FF"/>
                  <w:sz w:val="20"/>
                  <w:szCs w:val="20"/>
                  <w:u w:val="single"/>
                </w:rPr>
                <w:t>http://www.comprasdegobierno.gob.mx/calculadora</w:t>
              </w:r>
            </w:hyperlink>
          </w:p>
          <w:p w14:paraId="126E270C" w14:textId="77777777" w:rsidR="002E0C26" w:rsidRPr="00EE32EC" w:rsidRDefault="002E0C26" w:rsidP="00EE32EC">
            <w:pPr>
              <w:ind w:left="35"/>
              <w:rPr>
                <w:rFonts w:ascii="Garet" w:hAnsi="Garet" w:cs="Arial"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>Para el concepto “Trabajadores”, utilizar el total de los trabajadores con los que cuenta la empresa a la fecha de la emisión de la manifestación. Para el concepto “ventas anuales”, utilizar los datos conforme al reporte de su ejercicio fiscal correspondiente a la última declaración anual de impuestos federales, expresados en millones de pesos.</w:t>
            </w:r>
          </w:p>
        </w:tc>
      </w:tr>
      <w:tr w:rsidR="002E0C26" w:rsidRPr="00EE32EC" w14:paraId="5C039969" w14:textId="77777777" w:rsidTr="00EE32EC">
        <w:trPr>
          <w:trHeight w:val="346"/>
          <w:jc w:val="center"/>
        </w:trPr>
        <w:tc>
          <w:tcPr>
            <w:tcW w:w="562" w:type="dxa"/>
          </w:tcPr>
          <w:p w14:paraId="7DA641FA" w14:textId="77777777" w:rsidR="002E0C26" w:rsidRPr="00EE32EC" w:rsidRDefault="002E0C26" w:rsidP="00EE32EC">
            <w:pPr>
              <w:ind w:left="-284"/>
              <w:jc w:val="center"/>
              <w:rPr>
                <w:rFonts w:ascii="Garet" w:hAnsi="Garet" w:cs="Arial"/>
                <w:b/>
                <w:sz w:val="20"/>
                <w:szCs w:val="20"/>
              </w:rPr>
            </w:pPr>
            <w:r w:rsidRPr="00EE32EC">
              <w:rPr>
                <w:rFonts w:ascii="Garet" w:hAnsi="Garet" w:cs="Arial"/>
                <w:b/>
                <w:sz w:val="20"/>
                <w:szCs w:val="20"/>
              </w:rPr>
              <w:t>5</w:t>
            </w:r>
          </w:p>
        </w:tc>
        <w:tc>
          <w:tcPr>
            <w:tcW w:w="9668" w:type="dxa"/>
          </w:tcPr>
          <w:p w14:paraId="6E3E02F0" w14:textId="77777777" w:rsidR="002E0C26" w:rsidRPr="00EE32EC" w:rsidRDefault="002E0C26" w:rsidP="00EE32EC">
            <w:pPr>
              <w:ind w:left="35"/>
              <w:rPr>
                <w:rFonts w:ascii="Garet" w:hAnsi="Garet" w:cs="Arial"/>
                <w:sz w:val="20"/>
                <w:szCs w:val="20"/>
              </w:rPr>
            </w:pPr>
            <w:r w:rsidRPr="00EE32EC">
              <w:rPr>
                <w:rFonts w:ascii="Garet" w:hAnsi="Garet" w:cs="Arial"/>
                <w:sz w:val="20"/>
                <w:szCs w:val="20"/>
              </w:rPr>
              <w:t xml:space="preserve">Señalar el tamaño de la empresa (Micro, Pequeña o Mediana), conforme al resultado de la operación señalada en el numeral anterior. </w:t>
            </w:r>
          </w:p>
        </w:tc>
      </w:tr>
    </w:tbl>
    <w:p w14:paraId="11214476" w14:textId="77777777" w:rsidR="002E0C26" w:rsidRPr="00EE32EC" w:rsidRDefault="002E0C26" w:rsidP="00EE32EC">
      <w:pPr>
        <w:ind w:left="-284"/>
        <w:rPr>
          <w:rFonts w:ascii="Garet" w:eastAsia="Arial" w:hAnsi="Garet" w:cs="Arial"/>
          <w:b/>
          <w:sz w:val="20"/>
          <w:szCs w:val="20"/>
        </w:rPr>
      </w:pPr>
    </w:p>
    <w:p w14:paraId="444C2B3F" w14:textId="77777777" w:rsidR="00910B1F" w:rsidRPr="00EE32EC" w:rsidRDefault="00910B1F" w:rsidP="00EE32EC">
      <w:pPr>
        <w:ind w:left="-284"/>
        <w:rPr>
          <w:rFonts w:ascii="Garet" w:hAnsi="Garet"/>
          <w:sz w:val="20"/>
          <w:szCs w:val="20"/>
        </w:rPr>
      </w:pPr>
    </w:p>
    <w:sectPr w:rsidR="00910B1F" w:rsidRPr="00EE32EC" w:rsidSect="00EE32EC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B4F89" w14:textId="77777777" w:rsidR="00A86C18" w:rsidRDefault="00A86C18" w:rsidP="00C23128">
      <w:r>
        <w:separator/>
      </w:r>
    </w:p>
  </w:endnote>
  <w:endnote w:type="continuationSeparator" w:id="0">
    <w:p w14:paraId="2FB2AC26" w14:textId="77777777" w:rsidR="00A86C18" w:rsidRDefault="00A86C18" w:rsidP="00C23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7DFD5" w14:textId="77777777" w:rsidR="00A86C18" w:rsidRDefault="00A86C18" w:rsidP="00C23128">
      <w:r>
        <w:separator/>
      </w:r>
    </w:p>
  </w:footnote>
  <w:footnote w:type="continuationSeparator" w:id="0">
    <w:p w14:paraId="64809455" w14:textId="77777777" w:rsidR="00A86C18" w:rsidRDefault="00A86C18" w:rsidP="00C23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C26"/>
    <w:rsid w:val="0002777B"/>
    <w:rsid w:val="00143BC8"/>
    <w:rsid w:val="0021181F"/>
    <w:rsid w:val="00231455"/>
    <w:rsid w:val="002E0C26"/>
    <w:rsid w:val="00306BFA"/>
    <w:rsid w:val="003533D1"/>
    <w:rsid w:val="00403461"/>
    <w:rsid w:val="00455C18"/>
    <w:rsid w:val="004D1422"/>
    <w:rsid w:val="004F5734"/>
    <w:rsid w:val="008655AB"/>
    <w:rsid w:val="008D0E4C"/>
    <w:rsid w:val="008D7A13"/>
    <w:rsid w:val="00910B1F"/>
    <w:rsid w:val="00937255"/>
    <w:rsid w:val="009569E5"/>
    <w:rsid w:val="00984B7B"/>
    <w:rsid w:val="009D64C1"/>
    <w:rsid w:val="00A86C18"/>
    <w:rsid w:val="00BC3E43"/>
    <w:rsid w:val="00C23128"/>
    <w:rsid w:val="00D166C7"/>
    <w:rsid w:val="00DA25F3"/>
    <w:rsid w:val="00EE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633EF"/>
  <w15:chartTrackingRefBased/>
  <w15:docId w15:val="{EA99823A-7408-442E-93C1-60F31F28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C26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E0C26"/>
    <w:pPr>
      <w:spacing w:after="0" w:line="240" w:lineRule="auto"/>
    </w:pPr>
    <w:rPr>
      <w:rFonts w:ascii="Calibri" w:eastAsia="Calibri" w:hAnsi="Calibri" w:cs="Calibri"/>
      <w:sz w:val="24"/>
      <w:szCs w:val="24"/>
      <w:lang w:val="es-E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2312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3128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C2312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3128"/>
    <w:rPr>
      <w:rFonts w:ascii="Calibri" w:eastAsiaTheme="minorEastAsia" w:hAnsi="Calibri" w:cs="Calibri"/>
      <w:sz w:val="24"/>
      <w:szCs w:val="24"/>
      <w:lang w:val="es-ES" w:eastAsia="es-MX"/>
    </w:rPr>
  </w:style>
  <w:style w:type="paragraph" w:styleId="Lista">
    <w:name w:val="List"/>
    <w:basedOn w:val="Normal"/>
    <w:unhideWhenUsed/>
    <w:rsid w:val="00EE32EC"/>
    <w:pPr>
      <w:spacing w:after="200" w:line="276" w:lineRule="auto"/>
      <w:ind w:left="283" w:hanging="283"/>
      <w:contextualSpacing/>
    </w:pPr>
    <w:rPr>
      <w:rFonts w:eastAsia="Calibri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prasdegobierno.gob.mx/calculador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Elizabeth Delgadillo Orozco</cp:lastModifiedBy>
  <cp:revision>4</cp:revision>
  <dcterms:created xsi:type="dcterms:W3CDTF">2025-01-23T00:18:00Z</dcterms:created>
  <dcterms:modified xsi:type="dcterms:W3CDTF">2025-02-25T18:14:00Z</dcterms:modified>
</cp:coreProperties>
</file>